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12" w:rsidRDefault="00210812" w:rsidP="0021081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739D">
        <w:rPr>
          <w:rFonts w:ascii="Times New Roman" w:hAnsi="Times New Roman" w:cs="Times New Roman"/>
          <w:b/>
          <w:sz w:val="32"/>
          <w:szCs w:val="28"/>
        </w:rPr>
        <w:t xml:space="preserve">Анализ проведения </w:t>
      </w:r>
    </w:p>
    <w:p w:rsidR="00210812" w:rsidRPr="00210812" w:rsidRDefault="00210812" w:rsidP="00210812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10812">
        <w:rPr>
          <w:rFonts w:ascii="Times New Roman" w:hAnsi="Times New Roman" w:cs="Times New Roman"/>
          <w:b/>
          <w:sz w:val="32"/>
        </w:rPr>
        <w:t>Методика «Почему я учусь?» (модификация методики Н.Ц.Бадмаевой на основе методики изучения мотивационной сферы учащихся М.В.Матюхиной)</w:t>
      </w:r>
    </w:p>
    <w:p w:rsidR="00210812" w:rsidRPr="0067739D" w:rsidRDefault="00E072BB" w:rsidP="0021081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</w:t>
      </w:r>
      <w:r w:rsidR="00210812" w:rsidRPr="0067739D">
        <w:rPr>
          <w:rFonts w:ascii="Times New Roman" w:hAnsi="Times New Roman" w:cs="Times New Roman"/>
          <w:b/>
          <w:sz w:val="32"/>
          <w:szCs w:val="28"/>
        </w:rPr>
        <w:t xml:space="preserve"> «Б» МБОУ «СШ №35»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210812" w:rsidRPr="006C0A1A" w:rsidTr="005A50CE">
        <w:tc>
          <w:tcPr>
            <w:tcW w:w="2943" w:type="dxa"/>
          </w:tcPr>
          <w:p w:rsidR="00210812" w:rsidRPr="006C0A1A" w:rsidRDefault="00210812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663" w:type="dxa"/>
          </w:tcPr>
          <w:p w:rsidR="00210812" w:rsidRPr="006C0A1A" w:rsidRDefault="00210812" w:rsidP="00103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C0A1A">
              <w:rPr>
                <w:sz w:val="28"/>
                <w:szCs w:val="28"/>
              </w:rPr>
              <w:t>.0</w:t>
            </w:r>
            <w:r w:rsidR="00103896">
              <w:rPr>
                <w:sz w:val="28"/>
                <w:szCs w:val="28"/>
              </w:rPr>
              <w:t>9</w:t>
            </w:r>
            <w:r w:rsidR="00E072BB">
              <w:rPr>
                <w:sz w:val="28"/>
                <w:szCs w:val="28"/>
              </w:rPr>
              <w:t>.2016</w:t>
            </w:r>
            <w:r w:rsidRPr="006C0A1A">
              <w:rPr>
                <w:sz w:val="28"/>
                <w:szCs w:val="28"/>
              </w:rPr>
              <w:t xml:space="preserve"> г</w:t>
            </w:r>
          </w:p>
        </w:tc>
      </w:tr>
      <w:tr w:rsidR="00210812" w:rsidRPr="006C0A1A" w:rsidTr="005A50CE">
        <w:tc>
          <w:tcPr>
            <w:tcW w:w="2943" w:type="dxa"/>
          </w:tcPr>
          <w:p w:rsidR="00210812" w:rsidRPr="006C0A1A" w:rsidRDefault="00210812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Диагностику проводил</w:t>
            </w:r>
          </w:p>
        </w:tc>
        <w:tc>
          <w:tcPr>
            <w:tcW w:w="6663" w:type="dxa"/>
          </w:tcPr>
          <w:p w:rsidR="00210812" w:rsidRPr="006C0A1A" w:rsidRDefault="00103896" w:rsidP="005A5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Н.А.</w:t>
            </w:r>
          </w:p>
        </w:tc>
      </w:tr>
      <w:tr w:rsidR="00210812" w:rsidRPr="006C0A1A" w:rsidTr="005A50CE">
        <w:tc>
          <w:tcPr>
            <w:tcW w:w="2943" w:type="dxa"/>
          </w:tcPr>
          <w:p w:rsidR="00210812" w:rsidRPr="006C0A1A" w:rsidRDefault="00210812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Автор, название  методики</w:t>
            </w:r>
          </w:p>
        </w:tc>
        <w:tc>
          <w:tcPr>
            <w:tcW w:w="6663" w:type="dxa"/>
          </w:tcPr>
          <w:p w:rsidR="00210812" w:rsidRPr="00210812" w:rsidRDefault="00210812" w:rsidP="00210812">
            <w:pPr>
              <w:jc w:val="both"/>
              <w:rPr>
                <w:sz w:val="28"/>
                <w:szCs w:val="28"/>
              </w:rPr>
            </w:pPr>
            <w:r w:rsidRPr="00210812">
              <w:rPr>
                <w:sz w:val="28"/>
              </w:rPr>
              <w:t>Методика «Почему я учусь?» (модификация методики Н.Ц.Бадмаевой на основе методики изучения мотивационной сферы учащихся М.В.Матюхиной)</w:t>
            </w:r>
          </w:p>
        </w:tc>
      </w:tr>
      <w:tr w:rsidR="00210812" w:rsidRPr="006C0A1A" w:rsidTr="005A50CE">
        <w:tc>
          <w:tcPr>
            <w:tcW w:w="2943" w:type="dxa"/>
          </w:tcPr>
          <w:p w:rsidR="00210812" w:rsidRPr="006C0A1A" w:rsidRDefault="00210812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Критерии и шкалы оценивания</w:t>
            </w:r>
          </w:p>
        </w:tc>
        <w:tc>
          <w:tcPr>
            <w:tcW w:w="6663" w:type="dxa"/>
          </w:tcPr>
          <w:p w:rsidR="00210812" w:rsidRDefault="00210812" w:rsidP="005A5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мотивы</w:t>
            </w:r>
          </w:p>
          <w:p w:rsidR="00210812" w:rsidRPr="006C0A1A" w:rsidRDefault="00210812" w:rsidP="005A5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 мотивы</w:t>
            </w:r>
          </w:p>
        </w:tc>
      </w:tr>
      <w:tr w:rsidR="00210812" w:rsidRPr="006C0A1A" w:rsidTr="005A50CE">
        <w:tc>
          <w:tcPr>
            <w:tcW w:w="2943" w:type="dxa"/>
          </w:tcPr>
          <w:p w:rsidR="00210812" w:rsidRPr="006C0A1A" w:rsidRDefault="00210812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Результат</w:t>
            </w:r>
          </w:p>
        </w:tc>
        <w:tc>
          <w:tcPr>
            <w:tcW w:w="6663" w:type="dxa"/>
          </w:tcPr>
          <w:p w:rsidR="00E072BB" w:rsidRPr="00E072BB" w:rsidRDefault="00E072BB" w:rsidP="00E072BB">
            <w:pPr>
              <w:snapToGrid w:val="0"/>
              <w:jc w:val="center"/>
              <w:rPr>
                <w:sz w:val="28"/>
              </w:rPr>
            </w:pPr>
            <w:bookmarkStart w:id="0" w:name="_GoBack"/>
            <w:r w:rsidRPr="00E072BB">
              <w:rPr>
                <w:sz w:val="28"/>
              </w:rPr>
              <w:t>Внутренние мотивы – 44 %%</w:t>
            </w:r>
          </w:p>
          <w:p w:rsidR="00210812" w:rsidRPr="00E072BB" w:rsidRDefault="00E072BB" w:rsidP="00E072BB">
            <w:pPr>
              <w:jc w:val="center"/>
              <w:rPr>
                <w:sz w:val="28"/>
                <w:szCs w:val="28"/>
              </w:rPr>
            </w:pPr>
            <w:r w:rsidRPr="00E072BB">
              <w:rPr>
                <w:sz w:val="28"/>
              </w:rPr>
              <w:t>Внешние мотивы – 56 %</w:t>
            </w:r>
            <w:bookmarkEnd w:id="0"/>
          </w:p>
        </w:tc>
      </w:tr>
      <w:tr w:rsidR="00210812" w:rsidRPr="006C0A1A" w:rsidTr="005A50CE">
        <w:tc>
          <w:tcPr>
            <w:tcW w:w="2943" w:type="dxa"/>
          </w:tcPr>
          <w:p w:rsidR="00210812" w:rsidRPr="006C0A1A" w:rsidRDefault="00210812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Описание (содержание) методики</w:t>
            </w:r>
          </w:p>
        </w:tc>
        <w:tc>
          <w:tcPr>
            <w:tcW w:w="6663" w:type="dxa"/>
          </w:tcPr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  <w:r>
              <w:rPr>
                <w:sz w:val="28"/>
              </w:rPr>
              <w:t>В ходе проведения методики п</w:t>
            </w:r>
            <w:r w:rsidRPr="00210812">
              <w:rPr>
                <w:sz w:val="28"/>
              </w:rPr>
              <w:t>роводится три серии испытаний.</w:t>
            </w: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  <w:r w:rsidRPr="00210812">
              <w:rPr>
                <w:sz w:val="28"/>
              </w:rPr>
              <w:t>Первая серия</w:t>
            </w: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  <w:r w:rsidRPr="00210812">
              <w:rPr>
                <w:sz w:val="28"/>
              </w:rPr>
              <w:t>Испытуемым дают карточки, на каждой из которых написано одно из суждений. Испытуемому предлагается выбрать все карточки с мотивами, которые имеют очень большое значение для учения.</w:t>
            </w: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  <w:r w:rsidRPr="00210812">
              <w:rPr>
                <w:sz w:val="28"/>
              </w:rPr>
              <w:t>Вторая серия</w:t>
            </w: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  <w:r w:rsidRPr="00210812">
              <w:rPr>
                <w:sz w:val="28"/>
              </w:rPr>
              <w:t>Из всех карточек надо отобрать только 7 карточек, на которых написаны, по мнению испытуемого, особенно важные суждения.</w:t>
            </w: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  <w:r w:rsidRPr="00210812">
              <w:rPr>
                <w:sz w:val="28"/>
              </w:rPr>
              <w:t>Третья серия</w:t>
            </w: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</w:p>
          <w:p w:rsidR="00210812" w:rsidRPr="006C0A1A" w:rsidRDefault="00210812" w:rsidP="0021081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210812">
              <w:rPr>
                <w:sz w:val="28"/>
              </w:rPr>
              <w:t>Из всех карточек надо отобрать только 3 карточки, на которых написаны особенно важные для испытуемого суждения.</w:t>
            </w:r>
          </w:p>
          <w:p w:rsidR="00210812" w:rsidRPr="006C0A1A" w:rsidRDefault="00210812" w:rsidP="005A50CE">
            <w:pPr>
              <w:shd w:val="clear" w:color="auto" w:fill="FCFCFC"/>
              <w:jc w:val="both"/>
              <w:rPr>
                <w:sz w:val="28"/>
                <w:szCs w:val="28"/>
              </w:rPr>
            </w:pPr>
          </w:p>
        </w:tc>
      </w:tr>
    </w:tbl>
    <w:p w:rsidR="00210812" w:rsidRPr="00BD4C1D" w:rsidRDefault="00210812" w:rsidP="00210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812" w:rsidRDefault="00210812" w:rsidP="00210812"/>
    <w:p w:rsidR="00B962BB" w:rsidRDefault="00B962BB"/>
    <w:sectPr w:rsidR="00B962BB" w:rsidSect="00D3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812"/>
    <w:rsid w:val="00103896"/>
    <w:rsid w:val="00210812"/>
    <w:rsid w:val="00B962BB"/>
    <w:rsid w:val="00D30E4E"/>
    <w:rsid w:val="00E0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1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kapavela</dc:creator>
  <cp:keywords/>
  <dc:description/>
  <cp:lastModifiedBy>DNS</cp:lastModifiedBy>
  <cp:revision>4</cp:revision>
  <dcterms:created xsi:type="dcterms:W3CDTF">2017-10-31T11:56:00Z</dcterms:created>
  <dcterms:modified xsi:type="dcterms:W3CDTF">2019-01-15T17:58:00Z</dcterms:modified>
</cp:coreProperties>
</file>